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4A" w:rsidRDefault="006E21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 Date: ____________ Period: ____</w:t>
      </w:r>
    </w:p>
    <w:p w:rsidR="004A5264" w:rsidRPr="006E214A" w:rsidRDefault="006E214A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2E07C3" w:rsidRPr="006E214A">
        <w:rPr>
          <w:sz w:val="28"/>
          <w:szCs w:val="28"/>
        </w:rPr>
        <w:t>1.2.8</w:t>
      </w:r>
      <w:r>
        <w:rPr>
          <w:sz w:val="28"/>
          <w:szCs w:val="28"/>
        </w:rPr>
        <w:t xml:space="preserve"> </w:t>
      </w:r>
      <w:r w:rsidR="009F04ED">
        <w:rPr>
          <w:sz w:val="28"/>
          <w:szCs w:val="28"/>
        </w:rPr>
        <w:tab/>
        <w:t>Problems 1-137 to 1-141</w:t>
      </w:r>
      <w:bookmarkStart w:id="0" w:name="_GoBack"/>
      <w:bookmarkEnd w:id="0"/>
    </w:p>
    <w:p w:rsidR="002E07C3" w:rsidRPr="006E214A" w:rsidRDefault="002E07C3" w:rsidP="006E214A">
      <w:pPr>
        <w:rPr>
          <w:sz w:val="28"/>
          <w:szCs w:val="28"/>
        </w:rPr>
      </w:pPr>
      <w:r w:rsidRPr="006E214A">
        <w:rPr>
          <w:b/>
          <w:sz w:val="28"/>
          <w:szCs w:val="28"/>
        </w:rPr>
        <w:t>1-137.</w:t>
      </w:r>
      <w:r w:rsidRPr="006E214A">
        <w:rPr>
          <w:sz w:val="28"/>
          <w:szCs w:val="28"/>
        </w:rPr>
        <w:t xml:space="preserve"> Rewrite each fraction in at least </w:t>
      </w:r>
      <w:r w:rsidRPr="006E214A">
        <w:rPr>
          <w:sz w:val="28"/>
          <w:szCs w:val="28"/>
          <w:u w:val="single"/>
        </w:rPr>
        <w:t>2 different ways.</w:t>
      </w:r>
      <w:r w:rsidRPr="006E214A">
        <w:rPr>
          <w:sz w:val="28"/>
          <w:szCs w:val="28"/>
        </w:rPr>
        <w:t xml:space="preserve">  </w:t>
      </w:r>
    </w:p>
    <w:p w:rsidR="002E07C3" w:rsidRPr="006E214A" w:rsidRDefault="002E07C3" w:rsidP="006E214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7C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8197680" wp14:editId="1A81FCB6">
            <wp:extent cx="171450" cy="314325"/>
            <wp:effectExtent l="0" t="0" r="0" b="9525"/>
            <wp:docPr id="1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6E21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r w:rsidR="006E21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b.</w:t>
      </w:r>
      <w:r w:rsidRPr="002E07C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3E3E897" wp14:editId="705B48F8">
            <wp:extent cx="219075" cy="314325"/>
            <wp:effectExtent l="0" t="0" r="9525" b="9525"/>
            <wp:docPr id="2" name="Picture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1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c.  </w:t>
      </w:r>
      <w:r w:rsidRPr="002E07C3">
        <w:rPr>
          <w:noProof/>
        </w:rPr>
        <w:drawing>
          <wp:inline distT="0" distB="0" distL="0" distR="0" wp14:anchorId="07559E89" wp14:editId="7AAFAFA1">
            <wp:extent cx="171450" cy="314325"/>
            <wp:effectExtent l="0" t="0" r="0" b="9525"/>
            <wp:docPr id="3" name="Picture 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1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d.</w:t>
      </w:r>
      <w:r w:rsidRPr="002E07C3">
        <w:rPr>
          <w:noProof/>
        </w:rPr>
        <w:drawing>
          <wp:inline distT="0" distB="0" distL="0" distR="0" wp14:anchorId="40F1A6BA" wp14:editId="11961580">
            <wp:extent cx="219075" cy="314325"/>
            <wp:effectExtent l="0" t="0" r="9525" b="9525"/>
            <wp:docPr id="4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1-138"/>
      <w:bookmarkEnd w:id="1"/>
    </w:p>
    <w:p w:rsidR="002E07C3" w:rsidRDefault="002E07C3" w:rsidP="002E07C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07C3" w:rsidRDefault="002E07C3" w:rsidP="002E07C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07C3" w:rsidRDefault="002E07C3" w:rsidP="002E07C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07C3" w:rsidRPr="006E214A" w:rsidRDefault="002E07C3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b/>
          <w:sz w:val="28"/>
          <w:szCs w:val="28"/>
        </w:rPr>
        <w:t>1-138.</w:t>
      </w:r>
      <w:r w:rsidRPr="006E214A">
        <w:rPr>
          <w:sz w:val="28"/>
          <w:szCs w:val="28"/>
        </w:rPr>
        <w:t> Jonathan measured 2 cups of flour into a bowl on the counter.  Then he spilled part of it, and now there is only </w:t>
      </w:r>
      <w:r w:rsidRPr="006E214A">
        <w:rPr>
          <w:noProof/>
          <w:sz w:val="28"/>
          <w:szCs w:val="28"/>
        </w:rPr>
        <w:drawing>
          <wp:inline distT="0" distB="0" distL="0" distR="0" wp14:anchorId="605317DD" wp14:editId="6EC75239">
            <wp:extent cx="171450" cy="314325"/>
            <wp:effectExtent l="0" t="0" r="0" b="9525"/>
            <wp:docPr id="5" name="Picture 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14A">
        <w:rPr>
          <w:sz w:val="28"/>
          <w:szCs w:val="28"/>
        </w:rPr>
        <w:t> cup left.  How much did he spill?  </w:t>
      </w:r>
      <w:bookmarkStart w:id="2" w:name="1-139"/>
      <w:bookmarkEnd w:id="2"/>
    </w:p>
    <w:p w:rsidR="006E214A" w:rsidRDefault="006E214A" w:rsidP="002E07C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214A" w:rsidRDefault="006E214A" w:rsidP="002E07C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214A" w:rsidRDefault="006E214A" w:rsidP="002E07C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214A" w:rsidRDefault="006E214A" w:rsidP="002E07C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07C3" w:rsidRPr="006E214A" w:rsidRDefault="002E07C3" w:rsidP="002E07C3">
      <w:pPr>
        <w:shd w:val="clear" w:color="auto" w:fill="FFFFFF"/>
        <w:spacing w:before="240" w:after="100" w:afterAutospacing="1" w:line="240" w:lineRule="auto"/>
        <w:rPr>
          <w:b/>
          <w:sz w:val="28"/>
          <w:szCs w:val="28"/>
        </w:rPr>
      </w:pPr>
      <w:r w:rsidRPr="006E214A">
        <w:rPr>
          <w:b/>
          <w:sz w:val="28"/>
          <w:szCs w:val="28"/>
        </w:rPr>
        <w:t>1-139. </w:t>
      </w:r>
      <w:r w:rsidRPr="006E214A">
        <w:rPr>
          <w:sz w:val="28"/>
          <w:szCs w:val="28"/>
        </w:rPr>
        <w:t>Maggie is making muffins with a recipe that yields 18 muffins.</w:t>
      </w:r>
      <w:r w:rsidRPr="006E214A">
        <w:rPr>
          <w:b/>
          <w:sz w:val="28"/>
          <w:szCs w:val="28"/>
        </w:rPr>
        <w:t xml:space="preserve">  </w:t>
      </w:r>
    </w:p>
    <w:p w:rsidR="002E07C3" w:rsidRPr="006E214A" w:rsidRDefault="002E07C3" w:rsidP="002E07C3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sz w:val="28"/>
          <w:szCs w:val="28"/>
        </w:rPr>
        <w:t>a.</w:t>
      </w:r>
      <w:r w:rsidR="006E214A">
        <w:rPr>
          <w:sz w:val="28"/>
          <w:szCs w:val="28"/>
        </w:rPr>
        <w:t xml:space="preserve"> </w:t>
      </w:r>
      <w:r w:rsidRPr="006E214A">
        <w:rPr>
          <w:sz w:val="28"/>
          <w:szCs w:val="28"/>
        </w:rPr>
        <w:t>There are 12 people in Maggie’s book club.  If the muffins are divided evenly among each person, how much will each person get?  Explain your thinking. </w:t>
      </w:r>
    </w:p>
    <w:p w:rsidR="002E07C3" w:rsidRDefault="002E07C3" w:rsidP="002E07C3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</w:p>
    <w:p w:rsidR="008C79A8" w:rsidRDefault="008C79A8" w:rsidP="008C79A8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sz w:val="28"/>
          <w:szCs w:val="28"/>
        </w:rPr>
        <w:t>Explain: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8C79A8" w:rsidRDefault="008C79A8" w:rsidP="008C79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E214A" w:rsidRPr="006E214A" w:rsidRDefault="006E214A" w:rsidP="002E07C3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</w:p>
    <w:p w:rsidR="006E214A" w:rsidRDefault="006E214A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2E07C3" w:rsidRPr="006E214A">
        <w:rPr>
          <w:sz w:val="28"/>
          <w:szCs w:val="28"/>
        </w:rPr>
        <w:t>If Maggie wanted to divide the muffins evenly between the 36 students in her class, how much muffin would each person get?  Explain your thinking. </w:t>
      </w:r>
      <w:bookmarkStart w:id="3" w:name="1-140"/>
      <w:bookmarkEnd w:id="3"/>
    </w:p>
    <w:p w:rsidR="006E214A" w:rsidRDefault="006E214A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</w:p>
    <w:p w:rsidR="008C79A8" w:rsidRDefault="008C79A8" w:rsidP="008C79A8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sz w:val="28"/>
          <w:szCs w:val="28"/>
        </w:rPr>
        <w:t>Explain: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6E214A" w:rsidRPr="006E214A" w:rsidRDefault="008C79A8" w:rsidP="008C79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E07C3" w:rsidRPr="006E214A" w:rsidRDefault="002E07C3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b/>
          <w:sz w:val="28"/>
          <w:szCs w:val="28"/>
        </w:rPr>
        <w:lastRenderedPageBreak/>
        <w:t>1-140.</w:t>
      </w:r>
      <w:r w:rsidRPr="006E214A">
        <w:rPr>
          <w:sz w:val="28"/>
          <w:szCs w:val="28"/>
        </w:rPr>
        <w:t xml:space="preserve"> Multiple Choice:</w:t>
      </w:r>
      <w:r w:rsidR="006E214A">
        <w:rPr>
          <w:sz w:val="28"/>
          <w:szCs w:val="28"/>
        </w:rPr>
        <w:t xml:space="preserve">  </w:t>
      </w:r>
      <w:r w:rsidRPr="006E214A">
        <w:rPr>
          <w:sz w:val="28"/>
          <w:szCs w:val="28"/>
        </w:rPr>
        <w:t xml:space="preserve">If the probability of getting a particular result in an experiment is 75.3%, what is the probability of not getting that result?  Explain your choice.   </w:t>
      </w:r>
    </w:p>
    <w:p w:rsidR="006E214A" w:rsidRDefault="002E07C3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sz w:val="28"/>
          <w:szCs w:val="28"/>
        </w:rPr>
        <w:t>a.75.3% + 100%</w:t>
      </w:r>
      <w:r w:rsidR="006E214A">
        <w:rPr>
          <w:sz w:val="28"/>
          <w:szCs w:val="28"/>
        </w:rPr>
        <w:tab/>
      </w:r>
      <w:r w:rsidR="006E214A">
        <w:rPr>
          <w:sz w:val="28"/>
          <w:szCs w:val="28"/>
        </w:rPr>
        <w:tab/>
      </w:r>
      <w:r w:rsidRPr="006E214A">
        <w:rPr>
          <w:sz w:val="28"/>
          <w:szCs w:val="28"/>
        </w:rPr>
        <w:t>b.75.3% − 100%</w:t>
      </w:r>
      <w:r w:rsidR="006E214A">
        <w:rPr>
          <w:sz w:val="28"/>
          <w:szCs w:val="28"/>
        </w:rPr>
        <w:t xml:space="preserve">             </w:t>
      </w:r>
      <w:r w:rsidRPr="006E214A">
        <w:rPr>
          <w:sz w:val="28"/>
          <w:szCs w:val="28"/>
        </w:rPr>
        <w:t>c.100% − 75.3%</w:t>
      </w:r>
      <w:r w:rsidR="006E214A">
        <w:rPr>
          <w:sz w:val="28"/>
          <w:szCs w:val="28"/>
        </w:rPr>
        <w:tab/>
      </w:r>
      <w:r w:rsidR="006E214A">
        <w:rPr>
          <w:sz w:val="28"/>
          <w:szCs w:val="28"/>
        </w:rPr>
        <w:tab/>
      </w:r>
      <w:r w:rsidRPr="006E214A">
        <w:rPr>
          <w:sz w:val="28"/>
          <w:szCs w:val="28"/>
        </w:rPr>
        <w:t>d.</w:t>
      </w:r>
      <w:r w:rsidRPr="006E214A">
        <w:rPr>
          <w:noProof/>
          <w:sz w:val="28"/>
          <w:szCs w:val="28"/>
        </w:rPr>
        <w:drawing>
          <wp:inline distT="0" distB="0" distL="0" distR="0" wp14:anchorId="744999CB" wp14:editId="21D724B3">
            <wp:extent cx="457200" cy="314325"/>
            <wp:effectExtent l="0" t="0" r="0" b="9525"/>
            <wp:docPr id="6" name="Picture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1-141"/>
      <w:bookmarkEnd w:id="4"/>
    </w:p>
    <w:p w:rsidR="006E214A" w:rsidRPr="006E214A" w:rsidRDefault="006E214A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</w:p>
    <w:p w:rsidR="006E214A" w:rsidRDefault="006E214A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sz w:val="28"/>
          <w:szCs w:val="28"/>
        </w:rPr>
        <w:t>Explain: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6E214A" w:rsidRDefault="006E214A" w:rsidP="006E21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E214A" w:rsidRPr="006E214A" w:rsidRDefault="006E214A" w:rsidP="006E214A"/>
    <w:p w:rsidR="002E07C3" w:rsidRPr="006E214A" w:rsidRDefault="002E07C3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b/>
          <w:sz w:val="28"/>
          <w:szCs w:val="28"/>
        </w:rPr>
        <w:t>1-141.</w:t>
      </w:r>
      <w:r w:rsidRPr="006E214A">
        <w:rPr>
          <w:sz w:val="28"/>
          <w:szCs w:val="28"/>
        </w:rPr>
        <w:t> Throughout this book, key</w:t>
      </w:r>
      <w:r w:rsidR="006E214A" w:rsidRPr="006E214A">
        <w:rPr>
          <w:sz w:val="28"/>
          <w:szCs w:val="28"/>
        </w:rPr>
        <w:t xml:space="preserve"> </w:t>
      </w:r>
      <w:r w:rsidRPr="006E214A">
        <w:rPr>
          <w:sz w:val="28"/>
          <w:szCs w:val="28"/>
        </w:rPr>
        <w:t>problems have been selected as “checkpoints.”  Each checkpoint problem is marked with an icon like the one at left.</w:t>
      </w:r>
    </w:p>
    <w:p w:rsidR="006E214A" w:rsidRPr="006E214A" w:rsidRDefault="002E07C3" w:rsidP="006E214A">
      <w:pPr>
        <w:shd w:val="clear" w:color="auto" w:fill="FFFFFF"/>
        <w:spacing w:before="240" w:after="100" w:afterAutospacing="1" w:line="240" w:lineRule="auto"/>
        <w:rPr>
          <w:sz w:val="28"/>
          <w:szCs w:val="28"/>
        </w:rPr>
      </w:pPr>
      <w:r w:rsidRPr="006E214A">
        <w:rPr>
          <w:sz w:val="28"/>
          <w:szCs w:val="28"/>
        </w:rPr>
        <w:t xml:space="preserve">For each figure below, find the area and the perimeter.   </w:t>
      </w:r>
    </w:p>
    <w:p w:rsidR="002E07C3" w:rsidRDefault="006E214A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r w:rsidR="002E07C3" w:rsidRPr="002E07C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3DCBB60" wp14:editId="50A21844">
            <wp:extent cx="1000125" cy="600075"/>
            <wp:effectExtent l="0" t="0" r="9525" b="9525"/>
            <wp:docPr id="8" name="Picture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="002E07C3" w:rsidRPr="002E07C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60D2F3D" wp14:editId="774C9E0D">
            <wp:extent cx="1231900" cy="495300"/>
            <wp:effectExtent l="0" t="0" r="6350" b="0"/>
            <wp:docPr id="9" name="Picture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98" cy="50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C3" w:rsidRDefault="002E07C3" w:rsidP="002E07C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214A" w:rsidRDefault="006E214A" w:rsidP="002E07C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214A" w:rsidRPr="002E07C3" w:rsidRDefault="006E214A" w:rsidP="002E07C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07C3" w:rsidRDefault="002E07C3" w:rsidP="002E07C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07C3" w:rsidRPr="002E07C3" w:rsidRDefault="006E214A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="002E07C3" w:rsidRPr="002E07C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2D9F713" wp14:editId="7B345847">
            <wp:extent cx="1743147" cy="933200"/>
            <wp:effectExtent l="0" t="0" r="0" b="635"/>
            <wp:docPr id="10" name="Picture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70" cy="9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d.   </w:t>
      </w:r>
      <w:r w:rsidR="002E07C3" w:rsidRPr="002E07C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EE86B6B" wp14:editId="4443F6FA">
            <wp:extent cx="1925370" cy="838200"/>
            <wp:effectExtent l="0" t="0" r="0" b="0"/>
            <wp:docPr id="11" name="Picture 1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27" cy="8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7C3" w:rsidRPr="002E07C3" w:rsidSect="006E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8"/>
    <w:multiLevelType w:val="hybridMultilevel"/>
    <w:tmpl w:val="A43403A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4424"/>
    <w:multiLevelType w:val="multilevel"/>
    <w:tmpl w:val="10A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3"/>
    <w:rsid w:val="002E07C3"/>
    <w:rsid w:val="00522465"/>
    <w:rsid w:val="006E214A"/>
    <w:rsid w:val="008C79A8"/>
    <w:rsid w:val="009F04ED"/>
    <w:rsid w:val="00D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0688"/>
  <w15:chartTrackingRefBased/>
  <w15:docId w15:val="{3741E05B-123F-4CF0-8A7D-D23F2C3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3</cp:revision>
  <cp:lastPrinted>2015-09-01T13:00:00Z</cp:lastPrinted>
  <dcterms:created xsi:type="dcterms:W3CDTF">2015-09-16T18:05:00Z</dcterms:created>
  <dcterms:modified xsi:type="dcterms:W3CDTF">2016-08-29T18:48:00Z</dcterms:modified>
</cp:coreProperties>
</file>